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ascii="宋体" w:hAnsi="宋体"/>
          <w:b/>
          <w:bCs/>
          <w:sz w:val="50"/>
          <w:szCs w:val="50"/>
        </w:rPr>
      </w:pPr>
      <w:r>
        <w:rPr>
          <w:rFonts w:hint="eastAsia" w:ascii="宋体" w:hAnsi="宋体"/>
          <w:b/>
          <w:bCs/>
          <w:sz w:val="50"/>
          <w:szCs w:val="50"/>
        </w:rPr>
        <w:t>购买</w:t>
      </w:r>
      <w:r>
        <w:rPr>
          <w:rFonts w:hint="eastAsia" w:ascii="宋体" w:hAnsi="宋体"/>
          <w:b/>
          <w:bCs/>
          <w:sz w:val="50"/>
          <w:szCs w:val="50"/>
          <w:lang w:eastAsia="zh-CN"/>
        </w:rPr>
        <w:t>磋商</w:t>
      </w:r>
      <w:r>
        <w:rPr>
          <w:rFonts w:hint="eastAsia" w:ascii="宋体" w:hAnsi="宋体"/>
          <w:b/>
          <w:bCs/>
          <w:sz w:val="50"/>
          <w:szCs w:val="50"/>
        </w:rPr>
        <w:t>文件</w:t>
      </w:r>
      <w:r>
        <w:rPr>
          <w:rFonts w:ascii="宋体" w:hAnsi="宋体"/>
          <w:b/>
          <w:bCs/>
          <w:sz w:val="50"/>
          <w:szCs w:val="50"/>
        </w:rPr>
        <w:t>登记表</w:t>
      </w:r>
    </w:p>
    <w:p>
      <w:pPr>
        <w:pStyle w:val="2"/>
      </w:pPr>
    </w:p>
    <w:tbl>
      <w:tblPr>
        <w:tblStyle w:val="7"/>
        <w:tblW w:w="93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049"/>
        <w:gridCol w:w="2263"/>
        <w:gridCol w:w="1717"/>
        <w:gridCol w:w="8"/>
        <w:gridCol w:w="2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项目名称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2021、2022年扶持壮大村级集体经济试点项目(商铺)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项目编号</w:t>
            </w:r>
          </w:p>
        </w:tc>
        <w:tc>
          <w:tcPr>
            <w:tcW w:w="43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ZJCG2024－ZKBH0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10</w:t>
            </w:r>
            <w:bookmarkStart w:id="0" w:name="_GoBack"/>
            <w:bookmarkEnd w:id="0"/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包组号</w:t>
            </w:r>
          </w:p>
        </w:tc>
        <w:tc>
          <w:tcPr>
            <w:tcW w:w="210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报名单位信息</w:t>
            </w: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单位名称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统一社会信用代码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地   址</w:t>
            </w:r>
          </w:p>
        </w:tc>
        <w:tc>
          <w:tcPr>
            <w:tcW w:w="608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办公电话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传真号码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54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 系 人</w:t>
            </w:r>
          </w:p>
        </w:tc>
        <w:tc>
          <w:tcPr>
            <w:tcW w:w="226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717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移动电话</w:t>
            </w:r>
          </w:p>
        </w:tc>
        <w:tc>
          <w:tcPr>
            <w:tcW w:w="210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获取文件方式</w:t>
            </w:r>
          </w:p>
        </w:tc>
        <w:tc>
          <w:tcPr>
            <w:tcW w:w="8138" w:type="dxa"/>
            <w:gridSpan w:val="5"/>
            <w:shd w:val="clear" w:color="auto" w:fill="auto"/>
            <w:noWrap/>
            <w:vAlign w:val="bottom"/>
          </w:tcPr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电子邮件，邮箱地址：</w:t>
            </w:r>
            <w:r>
              <w:rPr>
                <w:rFonts w:hint="eastAsia" w:ascii="宋体" w:hAnsi="宋体" w:cs="宋体"/>
                <w:b/>
                <w:kern w:val="0"/>
                <w:sz w:val="24"/>
                <w:u w:val="single"/>
              </w:rPr>
              <w:t xml:space="preserve">                          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</w:rPr>
              <w:t>（非常重要！请确保正确）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25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声明</w:t>
            </w:r>
          </w:p>
        </w:tc>
        <w:tc>
          <w:tcPr>
            <w:tcW w:w="8138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1、本人（公司）对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的内容已经了解，并自愿购买该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2、本人（公司）对所有报名资料的真实性及所作的承诺负有相关法律责任，采购代理机构将关于该项目相关的文件发送至本人（公司）上述填写“电子邮箱”，视为有效送达。</w:t>
            </w:r>
          </w:p>
          <w:p>
            <w:pPr>
              <w:widowControl/>
              <w:spacing w:line="360" w:lineRule="exact"/>
              <w:ind w:firstLine="241" w:firstLineChars="100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3、所有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一经出售，供应商不得要求退回购买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的费用。           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购买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392" w:type="dxa"/>
            <w:gridSpan w:val="6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填写日期：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月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注意：1.本表内容请认真、准确填写</w:t>
      </w:r>
      <w:r>
        <w:rPr>
          <w:rFonts w:hint="eastAsia" w:ascii="宋体" w:hAnsi="宋体"/>
          <w:b/>
          <w:sz w:val="24"/>
        </w:rPr>
        <w:t>，因信息有误造成的损失自行负责。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2.为能将有关信息及时通知您，请务必准确填写移动电话号码。</w:t>
      </w:r>
    </w:p>
    <w:p>
      <w:pPr>
        <w:spacing w:line="360" w:lineRule="auto"/>
        <w:ind w:left="834" w:hanging="834" w:hangingChars="346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 xml:space="preserve">      3.</w:t>
      </w:r>
      <w:r>
        <w:rPr>
          <w:rFonts w:hint="eastAsia" w:ascii="宋体" w:hAnsi="宋体"/>
          <w:b/>
          <w:sz w:val="24"/>
        </w:rPr>
        <w:t>此表仅用于响应供应商报名登记备案存档使用。</w:t>
      </w:r>
    </w:p>
    <w:p>
      <w:pPr>
        <w:spacing w:line="360" w:lineRule="auto"/>
        <w:jc w:val="left"/>
        <w:rPr>
          <w:rFonts w:hint="eastAsia" w:ascii="宋体" w:hAnsi="宋体"/>
          <w:b/>
          <w:sz w:val="24"/>
          <w:lang w:val="en-US" w:eastAsia="zh-CN"/>
        </w:rPr>
      </w:pPr>
      <w:r>
        <w:rPr>
          <w:rFonts w:ascii="宋体" w:hAnsi="宋体"/>
          <w:b/>
          <w:sz w:val="24"/>
        </w:rPr>
        <w:t xml:space="preserve">      </w:t>
      </w:r>
      <w:r>
        <w:rPr>
          <w:rFonts w:hint="eastAsia" w:ascii="宋体" w:hAnsi="宋体"/>
          <w:b/>
          <w:sz w:val="24"/>
        </w:rPr>
        <w:t>4.</w:t>
      </w:r>
      <w:r>
        <w:rPr>
          <w:rFonts w:ascii="宋体" w:hAnsi="宋体"/>
          <w:b/>
          <w:sz w:val="24"/>
        </w:rPr>
        <w:t>采购代理机构联系电话：</w:t>
      </w:r>
      <w:r>
        <w:rPr>
          <w:rFonts w:hint="eastAsia" w:ascii="宋体" w:hAnsi="宋体"/>
          <w:b/>
          <w:sz w:val="24"/>
          <w:lang w:val="en-US" w:eastAsia="zh-CN"/>
        </w:rPr>
        <w:t xml:space="preserve"> 潘工 0759-3388218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E4"/>
    <w:rsid w:val="000F155E"/>
    <w:rsid w:val="00130B28"/>
    <w:rsid w:val="001337D2"/>
    <w:rsid w:val="0029537D"/>
    <w:rsid w:val="006E650E"/>
    <w:rsid w:val="0087524A"/>
    <w:rsid w:val="00906AF8"/>
    <w:rsid w:val="009C5E16"/>
    <w:rsid w:val="00C858E4"/>
    <w:rsid w:val="00DD454E"/>
    <w:rsid w:val="00DE7B67"/>
    <w:rsid w:val="00E96FCC"/>
    <w:rsid w:val="00F117DD"/>
    <w:rsid w:val="1D1B7668"/>
    <w:rsid w:val="1D5A49F2"/>
    <w:rsid w:val="22FA54B1"/>
    <w:rsid w:val="32FF0D61"/>
    <w:rsid w:val="38FC4B44"/>
    <w:rsid w:val="3A6E45C0"/>
    <w:rsid w:val="4F1A1919"/>
    <w:rsid w:val="501D5D7E"/>
    <w:rsid w:val="57E87F80"/>
    <w:rsid w:val="5E720CB0"/>
    <w:rsid w:val="5EC249C7"/>
    <w:rsid w:val="67803054"/>
    <w:rsid w:val="678E0047"/>
    <w:rsid w:val="72CF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szCs w:val="20"/>
    </w:rPr>
  </w:style>
  <w:style w:type="paragraph" w:styleId="4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2023-03-13T01:54:00Z</dcterms:created>
  <dc:creator>administrator</dc:creator>
  <cp:lastModifiedBy>潘</cp:lastModifiedBy>
  <cp:lastPrinted>2024-04-01T07:02:00Z</cp:lastPrinted>
  <dcterms:modified xsi:type="dcterms:W3CDTF">2024-12-13T07:26:27Z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15284A9C408E4A40AF65994BBD2A22A3</vt:lpwstr>
  </property>
</Properties>
</file>